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502F8" w14:textId="5A515598" w:rsidR="00BA0A3C" w:rsidRPr="008F5448" w:rsidRDefault="00BD293A" w:rsidP="00BD293A">
      <w:pPr>
        <w:widowControl w:val="0"/>
        <w:spacing w:after="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T</w:t>
      </w:r>
      <w:r w:rsidR="00F86BBF" w:rsidRPr="008F5448">
        <w:rPr>
          <w:b/>
          <w:sz w:val="28"/>
          <w:szCs w:val="28"/>
        </w:rPr>
        <w:t>he 20</w:t>
      </w:r>
      <w:r w:rsidR="00DF36BA">
        <w:rPr>
          <w:b/>
          <w:sz w:val="28"/>
          <w:szCs w:val="28"/>
        </w:rPr>
        <w:t>2</w:t>
      </w:r>
      <w:r w:rsidR="00A90F2A">
        <w:rPr>
          <w:b/>
          <w:sz w:val="28"/>
          <w:szCs w:val="28"/>
        </w:rPr>
        <w:t>6</w:t>
      </w:r>
      <w:r w:rsidR="00F86BBF" w:rsidRPr="008F5448">
        <w:rPr>
          <w:b/>
          <w:sz w:val="28"/>
          <w:szCs w:val="28"/>
        </w:rPr>
        <w:t xml:space="preserve"> Henley Youth Festival Art Competition is now open</w:t>
      </w:r>
      <w:r w:rsidR="008F5448" w:rsidRPr="008F5448">
        <w:rPr>
          <w:b/>
          <w:sz w:val="28"/>
          <w:szCs w:val="28"/>
        </w:rPr>
        <w:t>.</w:t>
      </w:r>
    </w:p>
    <w:p w14:paraId="43BFB2B2" w14:textId="16791CBF" w:rsidR="00BA0A3C" w:rsidRPr="008F5448" w:rsidRDefault="00F86BBF" w:rsidP="008F5448">
      <w:pPr>
        <w:jc w:val="center"/>
        <w:rPr>
          <w:sz w:val="28"/>
          <w:szCs w:val="28"/>
        </w:rPr>
      </w:pPr>
      <w:r w:rsidRPr="008F5448">
        <w:rPr>
          <w:b/>
          <w:sz w:val="28"/>
          <w:szCs w:val="28"/>
        </w:rPr>
        <w:t>Create a piece of art that reflects the 20</w:t>
      </w:r>
      <w:r w:rsidR="004633EF">
        <w:rPr>
          <w:b/>
          <w:sz w:val="28"/>
          <w:szCs w:val="28"/>
        </w:rPr>
        <w:t>2</w:t>
      </w:r>
      <w:r w:rsidR="00A90F2A">
        <w:rPr>
          <w:b/>
          <w:sz w:val="28"/>
          <w:szCs w:val="28"/>
        </w:rPr>
        <w:t>6</w:t>
      </w:r>
      <w:r w:rsidRPr="008F5448">
        <w:rPr>
          <w:b/>
          <w:sz w:val="28"/>
          <w:szCs w:val="28"/>
        </w:rPr>
        <w:t xml:space="preserve"> theme:</w:t>
      </w:r>
    </w:p>
    <w:p w14:paraId="2C371EE5" w14:textId="76AD17EE" w:rsidR="00BA0A3C" w:rsidRPr="0013459E" w:rsidRDefault="00DF36BA">
      <w:pPr>
        <w:spacing w:line="276" w:lineRule="auto"/>
        <w:jc w:val="center"/>
        <w:rPr>
          <w:sz w:val="8"/>
          <w:szCs w:val="8"/>
        </w:rPr>
      </w:pPr>
      <w:r>
        <w:rPr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98753" wp14:editId="31A60378">
                <wp:simplePos x="0" y="0"/>
                <wp:positionH relativeFrom="column">
                  <wp:posOffset>1831340</wp:posOffset>
                </wp:positionH>
                <wp:positionV relativeFrom="paragraph">
                  <wp:posOffset>14605</wp:posOffset>
                </wp:positionV>
                <wp:extent cx="2583180" cy="4191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43FFB" w14:textId="35BB1E9E" w:rsidR="00185645" w:rsidRPr="002124E7" w:rsidRDefault="00A90F2A" w:rsidP="007A7E92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color w:val="126FB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126FBC"/>
                                <w:sz w:val="44"/>
                                <w:szCs w:val="44"/>
                              </w:rPr>
                              <w:t>Amazing Animals</w:t>
                            </w:r>
                            <w:r w:rsidR="009574B0">
                              <w:rPr>
                                <w:rFonts w:asciiTheme="minorHAnsi" w:hAnsiTheme="minorHAnsi" w:cs="Tahoma"/>
                                <w:b/>
                                <w:color w:val="126FBC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9875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44.2pt;margin-top:1.15pt;width:203.4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" filled="f" stroked="f">
                <v:textbox>
                  <w:txbxContent>
                    <w:p w14:paraId="2E143FFB" w14:textId="35BB1E9E" w:rsidR="00185645" w:rsidRPr="002124E7" w:rsidRDefault="00A90F2A" w:rsidP="007A7E92">
                      <w:pPr>
                        <w:jc w:val="center"/>
                        <w:rPr>
                          <w:rFonts w:asciiTheme="minorHAnsi" w:hAnsiTheme="minorHAnsi" w:cs="Tahoma"/>
                          <w:b/>
                          <w:color w:val="126FB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126FBC"/>
                          <w:sz w:val="44"/>
                          <w:szCs w:val="44"/>
                        </w:rPr>
                        <w:t>Amazing Animals</w:t>
                      </w:r>
                      <w:r w:rsidR="009574B0">
                        <w:rPr>
                          <w:rFonts w:asciiTheme="minorHAnsi" w:hAnsiTheme="minorHAnsi" w:cs="Tahoma"/>
                          <w:b/>
                          <w:color w:val="126FBC"/>
                          <w:sz w:val="44"/>
                          <w:szCs w:val="44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A914ED" w14:textId="06C75A57" w:rsidR="00BA0A3C" w:rsidRDefault="00BA0A3C">
      <w:pPr>
        <w:spacing w:line="276" w:lineRule="auto"/>
        <w:ind w:right="147"/>
        <w:jc w:val="center"/>
        <w:rPr>
          <w:noProof/>
          <w:lang w:val="en-US" w:eastAsia="en-US"/>
        </w:rPr>
      </w:pPr>
    </w:p>
    <w:p w14:paraId="33C39306" w14:textId="77777777" w:rsidR="00B97280" w:rsidRDefault="00B97280">
      <w:pPr>
        <w:spacing w:line="276" w:lineRule="auto"/>
        <w:ind w:right="147"/>
        <w:jc w:val="center"/>
      </w:pPr>
    </w:p>
    <w:p w14:paraId="4694AADA" w14:textId="77777777" w:rsidR="00BA0A3C" w:rsidRPr="0013459E" w:rsidRDefault="00BA0A3C">
      <w:pPr>
        <w:spacing w:line="276" w:lineRule="auto"/>
        <w:ind w:right="147"/>
        <w:jc w:val="center"/>
        <w:rPr>
          <w:sz w:val="8"/>
          <w:szCs w:val="8"/>
        </w:rPr>
      </w:pPr>
    </w:p>
    <w:p w14:paraId="506B5678" w14:textId="3DA38E20" w:rsidR="00BA0A3C" w:rsidRDefault="00C47DD2">
      <w:pPr>
        <w:widowControl w:val="0"/>
      </w:pPr>
      <w:r>
        <w:rPr>
          <w:b/>
        </w:rPr>
        <w:t>Paint, draw, photograph,</w:t>
      </w:r>
      <w:r w:rsidR="00F86BBF">
        <w:rPr>
          <w:b/>
        </w:rPr>
        <w:t xml:space="preserve"> make a collage, and sculpt in paper, clay, wood or any other medium. Mix your media if you wish. </w:t>
      </w:r>
    </w:p>
    <w:p w14:paraId="1FAAD102" w14:textId="4AD6BD82" w:rsidR="008F5448" w:rsidRDefault="00F86BBF" w:rsidP="008F5448">
      <w:pPr>
        <w:widowControl w:val="0"/>
        <w:spacing w:after="120"/>
      </w:pPr>
      <w:r>
        <w:t xml:space="preserve">Think </w:t>
      </w:r>
      <w:r>
        <w:rPr>
          <w:sz w:val="32"/>
          <w:szCs w:val="32"/>
        </w:rPr>
        <w:t>big</w:t>
      </w:r>
      <w:r>
        <w:t xml:space="preserve"> – or </w:t>
      </w:r>
      <w:r>
        <w:rPr>
          <w:sz w:val="16"/>
          <w:szCs w:val="16"/>
        </w:rPr>
        <w:t>small</w:t>
      </w:r>
      <w:r>
        <w:t xml:space="preserve"> – or somewhere in between, (but ideally no bigger than 1m x 1m). Work on your own, or in a group. Have a look at the theme </w:t>
      </w:r>
      <w:r w:rsidR="00C47DD2">
        <w:t xml:space="preserve">text on the Henley Youth Festival </w:t>
      </w:r>
      <w:r w:rsidR="00F430FA">
        <w:t>home</w:t>
      </w:r>
      <w:r>
        <w:t>page for inspiration if you need it bu</w:t>
      </w:r>
      <w:r w:rsidR="008F5448">
        <w:t xml:space="preserve">t the best ideas are your own. </w:t>
      </w:r>
    </w:p>
    <w:p w14:paraId="40E11B4D" w14:textId="6C72B77A" w:rsidR="00BA0A3C" w:rsidRDefault="00F86BBF" w:rsidP="008F5448">
      <w:pPr>
        <w:widowControl w:val="0"/>
        <w:spacing w:after="120"/>
      </w:pPr>
      <w:r>
        <w:t xml:space="preserve">If you’re bursting with imagination why not enter our writing competition as well? If you want to try your hand at music composition or a piece of performance art, please see separate competition guidelines and the Performing Arts entry forms at </w:t>
      </w:r>
      <w:hyperlink r:id="rId7" w:history="1">
        <w:r w:rsidRPr="007A7E92">
          <w:rPr>
            <w:rStyle w:val="Hyperlink"/>
          </w:rPr>
          <w:t>www.hyf.org.uk.</w:t>
        </w:r>
      </w:hyperlink>
    </w:p>
    <w:p w14:paraId="16E12D6B" w14:textId="77777777" w:rsidR="00BA0A3C" w:rsidRPr="00185645" w:rsidRDefault="00F86BBF" w:rsidP="0013459E">
      <w:pPr>
        <w:widowControl w:val="0"/>
        <w:spacing w:before="120"/>
        <w:rPr>
          <w:color w:val="126FBC"/>
        </w:rPr>
      </w:pPr>
      <w:r w:rsidRPr="00185645">
        <w:rPr>
          <w:b/>
          <w:color w:val="126FBC"/>
          <w:sz w:val="32"/>
          <w:szCs w:val="32"/>
        </w:rPr>
        <w:t>Prizes</w:t>
      </w:r>
    </w:p>
    <w:p w14:paraId="5798308B" w14:textId="354DB784" w:rsidR="00BA0A3C" w:rsidRDefault="00F86BBF">
      <w:pPr>
        <w:widowControl w:val="0"/>
      </w:pPr>
      <w:r>
        <w:t>Entries will be judged on imagination, creativity, innovation and interpr</w:t>
      </w:r>
      <w:r w:rsidRPr="00394D8B">
        <w:t>etation of the theme and will be adjudicated by professional artists</w:t>
      </w:r>
      <w:r w:rsidR="00BE2AE4">
        <w:t xml:space="preserve">.  </w:t>
      </w:r>
      <w:r w:rsidR="005D4AAF" w:rsidRPr="007C4568">
        <w:t>P</w:t>
      </w:r>
      <w:r w:rsidRPr="007C4568">
        <w:t>rizes will be awarded at a</w:t>
      </w:r>
      <w:r w:rsidR="0098640B">
        <w:t>n</w:t>
      </w:r>
      <w:r w:rsidRPr="007C4568">
        <w:t xml:space="preserve"> </w:t>
      </w:r>
      <w:r w:rsidR="0098640B">
        <w:t>“</w:t>
      </w:r>
      <w:r w:rsidR="007C4568" w:rsidRPr="007C4568">
        <w:t>invite only</w:t>
      </w:r>
      <w:r w:rsidR="0098640B">
        <w:t>”</w:t>
      </w:r>
      <w:r w:rsidR="007C4568" w:rsidRPr="007C4568">
        <w:t xml:space="preserve"> </w:t>
      </w:r>
      <w:r w:rsidRPr="007C4568">
        <w:t>presentation</w:t>
      </w:r>
      <w:r w:rsidR="0098640B">
        <w:t xml:space="preserve">, </w:t>
      </w:r>
      <w:r w:rsidR="00B3609D">
        <w:t>S</w:t>
      </w:r>
      <w:r w:rsidR="007A7E92">
        <w:t>aturday 1</w:t>
      </w:r>
      <w:r w:rsidR="00A90F2A">
        <w:t>4</w:t>
      </w:r>
      <w:r w:rsidR="00B97280" w:rsidRPr="00BE2AE4">
        <w:t xml:space="preserve"> </w:t>
      </w:r>
      <w:r w:rsidR="005D4AAF" w:rsidRPr="00BE2AE4">
        <w:t xml:space="preserve">March </w:t>
      </w:r>
      <w:r w:rsidR="006729FE" w:rsidRPr="00BE2AE4">
        <w:t>20</w:t>
      </w:r>
      <w:r w:rsidR="003C27D2" w:rsidRPr="00BE2AE4">
        <w:t>2</w:t>
      </w:r>
      <w:r w:rsidR="00A90F2A">
        <w:t>6</w:t>
      </w:r>
      <w:r w:rsidR="00DE3577" w:rsidRPr="00BE2AE4">
        <w:t xml:space="preserve"> </w:t>
      </w:r>
      <w:r w:rsidR="00A04396">
        <w:t>at Henley Town Hall</w:t>
      </w:r>
      <w:r w:rsidR="00BE2AE4" w:rsidRPr="00BE2AE4">
        <w:t>.</w:t>
      </w:r>
    </w:p>
    <w:p w14:paraId="048B3A10" w14:textId="3D436F98" w:rsidR="00BA0A3C" w:rsidRPr="004D70E7" w:rsidRDefault="00F86BBF" w:rsidP="0013459E">
      <w:pPr>
        <w:spacing w:before="120"/>
      </w:pPr>
      <w:bookmarkStart w:id="0" w:name="h.gjdgxs" w:colFirst="0" w:colLast="0"/>
      <w:bookmarkEnd w:id="0"/>
      <w:r w:rsidRPr="00185645">
        <w:rPr>
          <w:b/>
          <w:color w:val="126FBC"/>
          <w:sz w:val="32"/>
          <w:szCs w:val="32"/>
        </w:rPr>
        <w:t>Who can enter</w:t>
      </w:r>
      <w:r w:rsidRPr="00185645">
        <w:rPr>
          <w:color w:val="126FBC"/>
          <w:sz w:val="36"/>
          <w:szCs w:val="36"/>
        </w:rPr>
        <w:br/>
      </w:r>
      <w:r>
        <w:t xml:space="preserve">Anyone is eligible to enter if you attend / live in the catchment area for one of the following participating schools: </w:t>
      </w:r>
      <w:proofErr w:type="spellStart"/>
      <w:r>
        <w:t>Badgemore</w:t>
      </w:r>
      <w:proofErr w:type="spellEnd"/>
      <w:r>
        <w:t xml:space="preserve">; </w:t>
      </w:r>
      <w:r w:rsidR="008F5448">
        <w:t xml:space="preserve">Bishopswood; Gillotts; </w:t>
      </w:r>
      <w:proofErr w:type="spellStart"/>
      <w:r>
        <w:t>Kidmore</w:t>
      </w:r>
      <w:proofErr w:type="spellEnd"/>
      <w:r>
        <w:t xml:space="preserve"> End; Nettlebed; Peppard; Sacred Heart; Shiplake; Sonning Common; Trinity; Valley Road; OR attend Henley College; Shiplake College; Chiltern Edge; Rupert House; St Mary’s. If you have changed schools to one not on the list, but have previously taken part in the Youth Festival plea</w:t>
      </w:r>
      <w:r w:rsidRPr="00BC02A7">
        <w:t xml:space="preserve">se </w:t>
      </w:r>
      <w:r w:rsidR="00A90AE2" w:rsidRPr="00BC02A7">
        <w:t xml:space="preserve">contact </w:t>
      </w:r>
      <w:proofErr w:type="spellStart"/>
      <w:r w:rsidR="00A90F2A" w:rsidRPr="00590527">
        <w:t>Gik</w:t>
      </w:r>
      <w:proofErr w:type="spellEnd"/>
      <w:r w:rsidR="00992D38" w:rsidRPr="00590527">
        <w:t xml:space="preserve"> </w:t>
      </w:r>
      <w:r w:rsidR="001E69AF" w:rsidRPr="00590527">
        <w:t xml:space="preserve">on </w:t>
      </w:r>
      <w:r w:rsidR="00590527" w:rsidRPr="00590527">
        <w:t>07795162309</w:t>
      </w:r>
      <w:r w:rsidR="00590527">
        <w:t xml:space="preserve"> or</w:t>
      </w:r>
      <w:r w:rsidR="00590527" w:rsidRPr="00590527">
        <w:t xml:space="preserve"> </w:t>
      </w:r>
      <w:hyperlink r:id="rId8" w:tgtFrame="_blank" w:history="1">
        <w:r w:rsidR="00590527" w:rsidRPr="00590527">
          <w:rPr>
            <w:rStyle w:val="Hyperlink"/>
            <w:b/>
            <w:bCs/>
          </w:rPr>
          <w:t>artcompetition@hyf.org.uk</w:t>
        </w:r>
      </w:hyperlink>
    </w:p>
    <w:p w14:paraId="6C3F2B10" w14:textId="77777777" w:rsidR="00BA0A3C" w:rsidRPr="00185645" w:rsidRDefault="00F86BBF" w:rsidP="0013459E">
      <w:pPr>
        <w:widowControl w:val="0"/>
        <w:spacing w:before="120"/>
        <w:rPr>
          <w:color w:val="126FBC"/>
        </w:rPr>
      </w:pPr>
      <w:r w:rsidRPr="00185645">
        <w:rPr>
          <w:b/>
          <w:color w:val="126FBC"/>
          <w:sz w:val="32"/>
          <w:szCs w:val="32"/>
        </w:rPr>
        <w:t>Age Categories</w:t>
      </w:r>
    </w:p>
    <w:p w14:paraId="4E63E7F1" w14:textId="77777777" w:rsidR="00BA0A3C" w:rsidRDefault="00F86BBF">
      <w:pPr>
        <w:widowControl w:val="0"/>
      </w:pPr>
      <w:r>
        <w:t xml:space="preserve">There are currently 3 categories: </w:t>
      </w:r>
    </w:p>
    <w:p w14:paraId="7108F19A" w14:textId="0B1ECF01" w:rsidR="00AC263F" w:rsidRPr="0017637B" w:rsidRDefault="00F86BB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Infant (up to age 6 years) </w:t>
      </w:r>
      <w:r w:rsidR="0098640B">
        <w:rPr>
          <w:b/>
          <w:sz w:val="28"/>
          <w:szCs w:val="28"/>
        </w:rPr>
        <w:tab/>
      </w:r>
      <w:r w:rsidR="0078218E">
        <w:rPr>
          <w:b/>
          <w:sz w:val="28"/>
          <w:szCs w:val="28"/>
        </w:rPr>
        <w:t xml:space="preserve">Junior (age 7 to 11)   </w:t>
      </w:r>
      <w:r>
        <w:rPr>
          <w:b/>
          <w:sz w:val="28"/>
          <w:szCs w:val="28"/>
        </w:rPr>
        <w:t xml:space="preserve">       Senior (age 12 to 18</w:t>
      </w:r>
      <w:r w:rsidR="00862445">
        <w:rPr>
          <w:b/>
          <w:sz w:val="28"/>
          <w:szCs w:val="28"/>
        </w:rPr>
        <w:t>)</w:t>
      </w:r>
    </w:p>
    <w:p w14:paraId="6956D34E" w14:textId="4E18CA7D" w:rsidR="00BA0A3C" w:rsidRDefault="00F86BBF">
      <w:pPr>
        <w:widowControl w:val="0"/>
      </w:pPr>
      <w:r>
        <w:t xml:space="preserve">These </w:t>
      </w:r>
      <w:r w:rsidR="007E0D4D">
        <w:t xml:space="preserve">categories </w:t>
      </w:r>
      <w:r>
        <w:t xml:space="preserve">may be subdivided depending </w:t>
      </w:r>
      <w:r w:rsidR="0098640B">
        <w:t>up</w:t>
      </w:r>
      <w:r>
        <w:t xml:space="preserve">on </w:t>
      </w:r>
      <w:r w:rsidR="0098640B">
        <w:t>the number of entries at the sole discretion of the organisers</w:t>
      </w:r>
      <w:r>
        <w:t>.</w:t>
      </w:r>
      <w:r w:rsidR="0017637B">
        <w:t xml:space="preserve"> </w:t>
      </w:r>
    </w:p>
    <w:p w14:paraId="41F7592E" w14:textId="77777777" w:rsidR="007E0D4D" w:rsidRDefault="007E0D4D">
      <w:pPr>
        <w:widowControl w:val="0"/>
      </w:pPr>
    </w:p>
    <w:p w14:paraId="34B5196D" w14:textId="02389CFF" w:rsidR="0017637B" w:rsidRDefault="0017637B">
      <w:pPr>
        <w:widowControl w:val="0"/>
      </w:pPr>
      <w:proofErr w:type="gramStart"/>
      <w:r>
        <w:t>Plus</w:t>
      </w:r>
      <w:proofErr w:type="gramEnd"/>
      <w:r>
        <w:t xml:space="preserve"> </w:t>
      </w:r>
      <w:r w:rsidRPr="0017637B">
        <w:rPr>
          <w:b/>
          <w:sz w:val="28"/>
          <w:szCs w:val="28"/>
        </w:rPr>
        <w:t>Collaborative</w:t>
      </w:r>
      <w:r>
        <w:rPr>
          <w:b/>
          <w:sz w:val="28"/>
          <w:szCs w:val="28"/>
        </w:rPr>
        <w:t xml:space="preserve"> </w:t>
      </w:r>
      <w:r w:rsidRPr="0017637B">
        <w:t>i</w:t>
      </w:r>
      <w:r w:rsidR="00CE777F">
        <w:t>.e.</w:t>
      </w:r>
      <w:r w:rsidRPr="0017637B">
        <w:t xml:space="preserve"> Art Clubs</w:t>
      </w:r>
      <w:r>
        <w:t xml:space="preserve"> and other groups.</w:t>
      </w:r>
    </w:p>
    <w:p w14:paraId="42F54FE5" w14:textId="2858ACBB" w:rsidR="00BA0A3C" w:rsidRPr="007D7982" w:rsidRDefault="00F86BBF" w:rsidP="0013459E">
      <w:pPr>
        <w:widowControl w:val="0"/>
        <w:spacing w:before="120"/>
        <w:rPr>
          <w:color w:val="126FBC"/>
        </w:rPr>
      </w:pPr>
      <w:r w:rsidRPr="007D7982">
        <w:rPr>
          <w:b/>
          <w:color w:val="126FBC"/>
          <w:sz w:val="32"/>
          <w:szCs w:val="32"/>
        </w:rPr>
        <w:t>How to enter</w:t>
      </w:r>
    </w:p>
    <w:p w14:paraId="5806E7FF" w14:textId="096FB003" w:rsidR="00BA0A3C" w:rsidRDefault="009E2516">
      <w:r>
        <w:t xml:space="preserve">Register your entry on the </w:t>
      </w:r>
      <w:hyperlink r:id="rId9" w:history="1">
        <w:r w:rsidRPr="009574B0">
          <w:rPr>
            <w:rStyle w:val="Hyperlink"/>
          </w:rPr>
          <w:t>online registration form</w:t>
        </w:r>
      </w:hyperlink>
      <w:r>
        <w:t xml:space="preserve"> and then p</w:t>
      </w:r>
      <w:r w:rsidR="00F86BBF">
        <w:t xml:space="preserve">rint out and fill in the </w:t>
      </w:r>
      <w:r>
        <w:t>artwork</w:t>
      </w:r>
      <w:r w:rsidR="00F86BBF">
        <w:t xml:space="preserve"> form below and attach to your piece of artwork carefully.  For</w:t>
      </w:r>
      <w:r w:rsidR="00F86BBF">
        <w:rPr>
          <w:b/>
        </w:rPr>
        <w:t xml:space="preserve"> film entries </w:t>
      </w:r>
      <w:r w:rsidR="00F86BBF">
        <w:t xml:space="preserve">see </w:t>
      </w:r>
      <w:r w:rsidR="0013459E">
        <w:t>separate Film Entry form</w:t>
      </w:r>
      <w:r w:rsidR="00F86BBF">
        <w:t>.</w:t>
      </w:r>
    </w:p>
    <w:p w14:paraId="1BFEF961" w14:textId="3B02854E" w:rsidR="00BA0A3C" w:rsidRPr="0013459E" w:rsidRDefault="00BA0A3C">
      <w:pPr>
        <w:rPr>
          <w:sz w:val="8"/>
          <w:szCs w:val="8"/>
        </w:rPr>
      </w:pPr>
    </w:p>
    <w:p w14:paraId="03037CBA" w14:textId="310E8399" w:rsidR="00BA0A3C" w:rsidRDefault="00F86BBF">
      <w:pPr>
        <w:widowControl w:val="0"/>
      </w:pPr>
      <w:r>
        <w:t xml:space="preserve">You should take your artwork to your School or College </w:t>
      </w:r>
      <w:r w:rsidR="00AE7488">
        <w:t xml:space="preserve">reception </w:t>
      </w:r>
      <w:r>
        <w:t xml:space="preserve">by </w:t>
      </w:r>
      <w:r w:rsidR="007A7E92" w:rsidRPr="007A7E92">
        <w:rPr>
          <w:b/>
          <w:bCs/>
        </w:rPr>
        <w:t>Tuesday 2</w:t>
      </w:r>
      <w:r w:rsidR="00A90F2A">
        <w:rPr>
          <w:b/>
          <w:bCs/>
        </w:rPr>
        <w:t>4</w:t>
      </w:r>
      <w:r w:rsidR="007A7E92" w:rsidRPr="007A7E92">
        <w:rPr>
          <w:b/>
          <w:bCs/>
        </w:rPr>
        <w:t xml:space="preserve"> </w:t>
      </w:r>
      <w:r w:rsidR="0023331B" w:rsidRPr="007A7E92">
        <w:rPr>
          <w:b/>
          <w:bCs/>
        </w:rPr>
        <w:t>February</w:t>
      </w:r>
      <w:r w:rsidRPr="00CE777F">
        <w:rPr>
          <w:b/>
        </w:rPr>
        <w:t xml:space="preserve"> (morning</w:t>
      </w:r>
      <w:r w:rsidR="0013459E" w:rsidRPr="00CE777F">
        <w:rPr>
          <w:b/>
        </w:rPr>
        <w:t>)</w:t>
      </w:r>
      <w:r w:rsidR="0013459E">
        <w:t xml:space="preserve"> where it will be collected</w:t>
      </w:r>
      <w:r w:rsidR="008F5448">
        <w:t xml:space="preserve"> or you may</w:t>
      </w:r>
      <w:r w:rsidR="00BE2AE4">
        <w:t xml:space="preserve"> drop off at</w:t>
      </w:r>
      <w:r w:rsidR="00A90AE2">
        <w:t xml:space="preserve"> </w:t>
      </w:r>
      <w:r w:rsidR="007441AE" w:rsidRPr="007441AE">
        <w:t>86 St Marks Road, Henley, RG9 1LW (to Julia</w:t>
      </w:r>
      <w:r w:rsidR="007441AE" w:rsidRPr="007441AE">
        <w:rPr>
          <w:b/>
          <w:bCs/>
          <w:i/>
          <w:iCs/>
        </w:rPr>
        <w:t xml:space="preserve"> </w:t>
      </w:r>
      <w:r w:rsidR="007441AE" w:rsidRPr="007441AE">
        <w:t>Carey)</w:t>
      </w:r>
      <w:r w:rsidR="00BE2AE4" w:rsidRPr="007441AE">
        <w:t>.</w:t>
      </w:r>
    </w:p>
    <w:p w14:paraId="664BBB75" w14:textId="077FCED3" w:rsidR="006E07F5" w:rsidRDefault="00E5135D">
      <w:pPr>
        <w:widowControl w:val="0"/>
        <w:rPr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hidden="0" allowOverlap="1" wp14:anchorId="4AE4505B" wp14:editId="178CB561">
                <wp:simplePos x="0" y="0"/>
                <wp:positionH relativeFrom="margin">
                  <wp:posOffset>478790</wp:posOffset>
                </wp:positionH>
                <wp:positionV relativeFrom="paragraph">
                  <wp:posOffset>53340</wp:posOffset>
                </wp:positionV>
                <wp:extent cx="5524500" cy="4667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1DBAD8" w14:textId="7CFEBB38" w:rsidR="00185645" w:rsidRPr="007D7982" w:rsidRDefault="00185645" w:rsidP="008F5448">
                            <w:pPr>
                              <w:jc w:val="center"/>
                              <w:textDirection w:val="btLr"/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</w:pPr>
                            <w:r w:rsidRPr="007D7982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>Closing dat</w:t>
                            </w:r>
                            <w:r w:rsidR="006729FE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>e for all entries –</w:t>
                            </w:r>
                            <w:r w:rsidR="00BE2AE4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A7E92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>Tuesday 2</w:t>
                            </w:r>
                            <w:r w:rsidR="00A90F2A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>4</w:t>
                            </w:r>
                            <w:r w:rsidR="00946D28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 xml:space="preserve"> February</w:t>
                            </w:r>
                            <w:r w:rsidR="006729FE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946D28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>2</w:t>
                            </w:r>
                            <w:r w:rsidR="00A90F2A">
                              <w:rPr>
                                <w:b/>
                                <w:color w:val="126FBC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44AF1DAB" w14:textId="77777777" w:rsidR="00185645" w:rsidRPr="008F5448" w:rsidRDefault="00185645" w:rsidP="008F5448">
                            <w:pPr>
                              <w:jc w:val="center"/>
                              <w:textDirection w:val="btLr"/>
                              <w:rPr>
                                <w:color w:val="0080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4505B" id="Rectangle 5" o:spid="_x0000_s1027" style="position:absolute;margin-left:37.7pt;margin-top:4.2pt;width:435pt;height:36.75pt;z-index: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" o:allowincell="f" filled="f" stroked="f">
                <v:textbox inset="2.53958mm,2.53958mm,2.53958mm,2.53958mm">
                  <w:txbxContent>
                    <w:p w14:paraId="091DBAD8" w14:textId="7CFEBB38" w:rsidR="00185645" w:rsidRPr="007D7982" w:rsidRDefault="00185645" w:rsidP="008F5448">
                      <w:pPr>
                        <w:jc w:val="center"/>
                        <w:textDirection w:val="btLr"/>
                        <w:rPr>
                          <w:b/>
                          <w:color w:val="126FBC"/>
                          <w:sz w:val="36"/>
                          <w:szCs w:val="36"/>
                        </w:rPr>
                      </w:pPr>
                      <w:r w:rsidRPr="007D7982">
                        <w:rPr>
                          <w:b/>
                          <w:color w:val="126FBC"/>
                          <w:sz w:val="36"/>
                          <w:szCs w:val="36"/>
                        </w:rPr>
                        <w:t>Closing dat</w:t>
                      </w:r>
                      <w:r w:rsidR="006729FE">
                        <w:rPr>
                          <w:b/>
                          <w:color w:val="126FBC"/>
                          <w:sz w:val="36"/>
                          <w:szCs w:val="36"/>
                        </w:rPr>
                        <w:t>e for all entries –</w:t>
                      </w:r>
                      <w:r w:rsidR="00BE2AE4">
                        <w:rPr>
                          <w:b/>
                          <w:color w:val="126FBC"/>
                          <w:sz w:val="36"/>
                          <w:szCs w:val="36"/>
                        </w:rPr>
                        <w:t xml:space="preserve"> </w:t>
                      </w:r>
                      <w:r w:rsidR="007A7E92">
                        <w:rPr>
                          <w:b/>
                          <w:color w:val="126FBC"/>
                          <w:sz w:val="36"/>
                          <w:szCs w:val="36"/>
                        </w:rPr>
                        <w:t>Tuesday 2</w:t>
                      </w:r>
                      <w:r w:rsidR="00A90F2A">
                        <w:rPr>
                          <w:b/>
                          <w:color w:val="126FBC"/>
                          <w:sz w:val="36"/>
                          <w:szCs w:val="36"/>
                        </w:rPr>
                        <w:t>4</w:t>
                      </w:r>
                      <w:r w:rsidR="00946D28">
                        <w:rPr>
                          <w:b/>
                          <w:color w:val="126FBC"/>
                          <w:sz w:val="36"/>
                          <w:szCs w:val="36"/>
                        </w:rPr>
                        <w:t xml:space="preserve"> February</w:t>
                      </w:r>
                      <w:r w:rsidR="006729FE">
                        <w:rPr>
                          <w:b/>
                          <w:color w:val="126FBC"/>
                          <w:sz w:val="36"/>
                          <w:szCs w:val="36"/>
                        </w:rPr>
                        <w:t xml:space="preserve"> 20</w:t>
                      </w:r>
                      <w:r w:rsidR="00946D28">
                        <w:rPr>
                          <w:b/>
                          <w:color w:val="126FBC"/>
                          <w:sz w:val="36"/>
                          <w:szCs w:val="36"/>
                        </w:rPr>
                        <w:t>2</w:t>
                      </w:r>
                      <w:r w:rsidR="00A90F2A">
                        <w:rPr>
                          <w:b/>
                          <w:color w:val="126FBC"/>
                          <w:sz w:val="36"/>
                          <w:szCs w:val="36"/>
                        </w:rPr>
                        <w:t>6</w:t>
                      </w:r>
                    </w:p>
                    <w:p w14:paraId="44AF1DAB" w14:textId="77777777" w:rsidR="00185645" w:rsidRPr="008F5448" w:rsidRDefault="00185645" w:rsidP="008F5448">
                      <w:pPr>
                        <w:jc w:val="center"/>
                        <w:textDirection w:val="btLr"/>
                        <w:rPr>
                          <w:color w:val="00808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F9F88" w14:textId="77777777" w:rsidR="00394D8B" w:rsidRDefault="00394D8B" w:rsidP="00992D38">
      <w:pPr>
        <w:widowControl w:val="0"/>
        <w:spacing w:before="120"/>
        <w:rPr>
          <w:b/>
          <w:sz w:val="28"/>
          <w:szCs w:val="28"/>
        </w:rPr>
      </w:pPr>
    </w:p>
    <w:p w14:paraId="7D7F1FD3" w14:textId="77777777" w:rsidR="001D6A06" w:rsidRDefault="001D6A06" w:rsidP="00992D38">
      <w:pPr>
        <w:widowControl w:val="0"/>
        <w:spacing w:before="120"/>
        <w:rPr>
          <w:b/>
          <w:sz w:val="28"/>
          <w:szCs w:val="28"/>
        </w:rPr>
      </w:pPr>
    </w:p>
    <w:p w14:paraId="42B9070F" w14:textId="77777777" w:rsidR="009E2516" w:rsidRDefault="009E251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5591FBB" w14:textId="2F67F89A" w:rsidR="002713E2" w:rsidRDefault="002713E2" w:rsidP="00992D38">
      <w:pPr>
        <w:widowControl w:val="0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We need </w:t>
      </w:r>
      <w:r w:rsidR="00F86BBF">
        <w:rPr>
          <w:b/>
          <w:sz w:val="28"/>
          <w:szCs w:val="28"/>
        </w:rPr>
        <w:t>your details, so please follow these instructions:</w:t>
      </w:r>
    </w:p>
    <w:p w14:paraId="253266DF" w14:textId="229A8F17" w:rsidR="00BA0A3C" w:rsidRPr="009E2516" w:rsidRDefault="002713E2" w:rsidP="009E2516">
      <w:pPr>
        <w:widowControl w:val="0"/>
        <w:spacing w:before="120"/>
      </w:pPr>
      <w:r w:rsidRPr="009E2516">
        <w:rPr>
          <w:rFonts w:ascii="Verdana" w:eastAsia="Verdana" w:hAnsi="Verdana" w:cs="Verdana"/>
          <w:b/>
        </w:rPr>
        <w:t>Individual Submissions</w:t>
      </w:r>
      <w:r w:rsidR="00F86BBF" w:rsidRPr="009E2516">
        <w:rPr>
          <w:rFonts w:ascii="Verdana" w:eastAsia="Verdana" w:hAnsi="Verdana" w:cs="Verdana"/>
          <w:b/>
          <w:sz w:val="28"/>
          <w:szCs w:val="28"/>
        </w:rPr>
        <w:br/>
      </w:r>
      <w:r>
        <w:t xml:space="preserve">1.  Fill in </w:t>
      </w:r>
      <w:r w:rsidR="009E2516">
        <w:t xml:space="preserve">the </w:t>
      </w:r>
      <w:hyperlink r:id="rId10" w:history="1">
        <w:r w:rsidR="009E2516" w:rsidRPr="009574B0">
          <w:rPr>
            <w:rStyle w:val="Hyperlink"/>
          </w:rPr>
          <w:t>online registration form</w:t>
        </w:r>
      </w:hyperlink>
      <w:r w:rsidR="009E2516">
        <w:t>.</w:t>
      </w:r>
      <w:r w:rsidR="009E2516">
        <w:br/>
        <w:t xml:space="preserve">2.  </w:t>
      </w:r>
      <w:r w:rsidR="009574B0">
        <w:t>Print out and f</w:t>
      </w:r>
      <w:r w:rsidR="009E2516">
        <w:t xml:space="preserve">ill in </w:t>
      </w:r>
      <w:r>
        <w:t xml:space="preserve">the </w:t>
      </w:r>
      <w:r w:rsidR="009E2516">
        <w:t xml:space="preserve">artwork </w:t>
      </w:r>
      <w:r>
        <w:t xml:space="preserve">form below </w:t>
      </w:r>
      <w:r w:rsidR="00F86BBF" w:rsidRPr="008F5448">
        <w:t>carefully.  </w:t>
      </w:r>
      <w:r w:rsidR="009E2516">
        <w:br/>
        <w:t>3</w:t>
      </w:r>
      <w:r w:rsidR="00623329">
        <w:t xml:space="preserve">.  Paste </w:t>
      </w:r>
      <w:r>
        <w:t xml:space="preserve">to the back of your artwork </w:t>
      </w:r>
      <w:r w:rsidR="00F86BBF" w:rsidRPr="009E2516">
        <w:rPr>
          <w:rFonts w:ascii="Verdana" w:eastAsia="Verdana" w:hAnsi="Verdana" w:cs="Verdana"/>
        </w:rPr>
        <w:br/>
      </w:r>
      <w:r w:rsidR="009E2516">
        <w:t>4</w:t>
      </w:r>
      <w:r w:rsidR="00F86BBF" w:rsidRPr="008F5448">
        <w:t>.</w:t>
      </w:r>
      <w:r w:rsidR="00F86BBF" w:rsidRPr="009E2516">
        <w:rPr>
          <w:sz w:val="20"/>
          <w:szCs w:val="20"/>
        </w:rPr>
        <w:t xml:space="preserve">  </w:t>
      </w:r>
      <w:r w:rsidR="00F86BBF" w:rsidRPr="008F5448">
        <w:t>Please also write your name on the back o</w:t>
      </w:r>
      <w:r w:rsidR="007E0D4D">
        <w:t>f artwork.</w:t>
      </w:r>
      <w:r w:rsidR="00F86BBF" w:rsidRPr="008F5448">
        <w:t>  </w:t>
      </w:r>
      <w:r w:rsidR="00F86BBF" w:rsidRPr="009E2516">
        <w:rPr>
          <w:rFonts w:ascii="Verdana" w:eastAsia="Verdana" w:hAnsi="Verdana" w:cs="Verdana"/>
        </w:rPr>
        <w:br/>
      </w:r>
      <w:r w:rsidR="009E2516">
        <w:rPr>
          <w:sz w:val="20"/>
          <w:szCs w:val="20"/>
        </w:rPr>
        <w:t>5</w:t>
      </w:r>
      <w:r w:rsidR="00F86BBF" w:rsidRPr="009E2516">
        <w:rPr>
          <w:sz w:val="20"/>
          <w:szCs w:val="20"/>
        </w:rPr>
        <w:t xml:space="preserve">.  </w:t>
      </w:r>
      <w:r w:rsidR="00F86BBF" w:rsidRPr="008F5448">
        <w:t xml:space="preserve">Hand in to your </w:t>
      </w:r>
      <w:r w:rsidR="00053988" w:rsidRPr="008F5448">
        <w:t xml:space="preserve">School/College for collection, </w:t>
      </w:r>
      <w:r w:rsidR="00F86BBF" w:rsidRPr="009E2516">
        <w:rPr>
          <w:b/>
        </w:rPr>
        <w:t>OR</w:t>
      </w:r>
      <w:r w:rsidR="00F86BBF" w:rsidRPr="008F5448">
        <w:t xml:space="preserve"> deliver to</w:t>
      </w:r>
      <w:r w:rsidR="00F86BBF" w:rsidRPr="009E2516">
        <w:rPr>
          <w:sz w:val="20"/>
          <w:szCs w:val="20"/>
        </w:rPr>
        <w:t>:</w:t>
      </w:r>
      <w:r w:rsidR="008F5448" w:rsidRPr="009E2516">
        <w:rPr>
          <w:sz w:val="20"/>
          <w:szCs w:val="20"/>
        </w:rPr>
        <w:t xml:space="preserve">  </w:t>
      </w:r>
      <w:r w:rsidR="004E183E" w:rsidRPr="007441AE">
        <w:t>86 St Marks Road, Henley, RG9 1LW (to Julia</w:t>
      </w:r>
      <w:r w:rsidR="004E183E" w:rsidRPr="007441AE">
        <w:rPr>
          <w:b/>
          <w:bCs/>
          <w:i/>
          <w:iCs/>
        </w:rPr>
        <w:t xml:space="preserve"> </w:t>
      </w:r>
      <w:r w:rsidR="004E183E" w:rsidRPr="007441AE">
        <w:t>Carey)</w:t>
      </w:r>
      <w:r w:rsidR="004E183E">
        <w:t xml:space="preserve"> </w:t>
      </w:r>
      <w:r w:rsidR="008F5448" w:rsidRPr="008F5448">
        <w:t>by</w:t>
      </w:r>
      <w:r w:rsidR="00F86BBF" w:rsidRPr="009E2516">
        <w:rPr>
          <w:b/>
          <w:sz w:val="24"/>
          <w:szCs w:val="24"/>
        </w:rPr>
        <w:t xml:space="preserve"> </w:t>
      </w:r>
      <w:r w:rsidR="007A7E92" w:rsidRPr="009E2516">
        <w:rPr>
          <w:b/>
          <w:sz w:val="24"/>
          <w:szCs w:val="24"/>
        </w:rPr>
        <w:t>Tuesday 2</w:t>
      </w:r>
      <w:r w:rsidR="00A90F2A">
        <w:rPr>
          <w:b/>
          <w:sz w:val="24"/>
          <w:szCs w:val="24"/>
        </w:rPr>
        <w:t>4</w:t>
      </w:r>
      <w:r w:rsidR="00946D28" w:rsidRPr="009E2516">
        <w:rPr>
          <w:b/>
          <w:sz w:val="24"/>
          <w:szCs w:val="24"/>
        </w:rPr>
        <w:t xml:space="preserve"> February</w:t>
      </w:r>
      <w:r w:rsidR="006729FE" w:rsidRPr="009E2516">
        <w:rPr>
          <w:b/>
          <w:sz w:val="24"/>
          <w:szCs w:val="24"/>
        </w:rPr>
        <w:t xml:space="preserve"> 20</w:t>
      </w:r>
      <w:r w:rsidR="00946D28" w:rsidRPr="009E2516">
        <w:rPr>
          <w:b/>
          <w:sz w:val="24"/>
          <w:szCs w:val="24"/>
        </w:rPr>
        <w:t>2</w:t>
      </w:r>
      <w:r w:rsidR="00A90F2A">
        <w:rPr>
          <w:b/>
          <w:sz w:val="24"/>
          <w:szCs w:val="24"/>
        </w:rPr>
        <w:t>6</w:t>
      </w:r>
      <w:r w:rsidR="007A7E92" w:rsidRPr="009E2516">
        <w:rPr>
          <w:b/>
          <w:sz w:val="24"/>
          <w:szCs w:val="24"/>
        </w:rPr>
        <w:t>.</w:t>
      </w:r>
    </w:p>
    <w:p w14:paraId="3A8062D1" w14:textId="77777777" w:rsidR="002713E2" w:rsidRDefault="002713E2">
      <w:pPr>
        <w:spacing w:after="120"/>
      </w:pPr>
    </w:p>
    <w:p w14:paraId="16D48CB5" w14:textId="669FB16E" w:rsidR="002713E2" w:rsidRDefault="002713E2">
      <w:pPr>
        <w:spacing w:after="120"/>
        <w:rPr>
          <w:rFonts w:ascii="Verdana" w:eastAsia="Verdana" w:hAnsi="Verdana" w:cs="Verdana"/>
          <w:b/>
        </w:rPr>
      </w:pPr>
      <w:r w:rsidRPr="002713E2">
        <w:rPr>
          <w:rFonts w:ascii="Verdana" w:eastAsia="Verdana" w:hAnsi="Verdana" w:cs="Verdana"/>
          <w:b/>
        </w:rPr>
        <w:t>School Submissions</w:t>
      </w:r>
    </w:p>
    <w:p w14:paraId="638F2DC9" w14:textId="1C2B1497" w:rsidR="00BE2AE4" w:rsidRDefault="007E0D4D">
      <w:pPr>
        <w:spacing w:after="120"/>
      </w:pPr>
      <w:r w:rsidRPr="007E0D4D">
        <w:t xml:space="preserve">Please complete the instructions for the Individual Submissions.  In </w:t>
      </w:r>
      <w:r>
        <w:t>addition, w</w:t>
      </w:r>
      <w:r w:rsidR="002713E2" w:rsidRPr="002713E2">
        <w:t xml:space="preserve">here entire classes are submitting artwork. Please also send along a </w:t>
      </w:r>
      <w:r w:rsidR="009E2516">
        <w:t>W</w:t>
      </w:r>
      <w:r w:rsidR="002713E2" w:rsidRPr="002713E2">
        <w:t>ord document listing Each child’s name, age, Title of artwork and school</w:t>
      </w:r>
    </w:p>
    <w:p w14:paraId="19A151F4" w14:textId="31E93F82" w:rsidR="00BA0A3C" w:rsidRDefault="001D6A06">
      <w:pPr>
        <w:spacing w:after="120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0" hidden="0" allowOverlap="0" wp14:anchorId="1937A2B8" wp14:editId="07AE01FF">
            <wp:simplePos x="0" y="0"/>
            <wp:positionH relativeFrom="margin">
              <wp:posOffset>13044</wp:posOffset>
            </wp:positionH>
            <wp:positionV relativeFrom="paragraph">
              <wp:posOffset>151764</wp:posOffset>
            </wp:positionV>
            <wp:extent cx="419100" cy="440055"/>
            <wp:effectExtent l="57150" t="0" r="0" b="0"/>
            <wp:wrapNone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13272719">
                      <a:off x="0" y="0"/>
                      <a:ext cx="41910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</w:t>
      </w:r>
    </w:p>
    <w:p w14:paraId="6483769C" w14:textId="44FBD359" w:rsidR="001D6A06" w:rsidRDefault="001D6A06">
      <w:pPr>
        <w:spacing w:after="120"/>
      </w:pPr>
      <w:r>
        <w:t xml:space="preserve">                  </w:t>
      </w:r>
      <w:r w:rsidRPr="002713E2">
        <w:rPr>
          <w:b/>
        </w:rPr>
        <w:t>----------------------------------------------------------------------------------------------</w:t>
      </w:r>
      <w:r>
        <w:rPr>
          <w:b/>
        </w:rPr>
        <w:t>------</w:t>
      </w:r>
      <w:r w:rsidRPr="002713E2">
        <w:rPr>
          <w:rFonts w:ascii="Verdana" w:eastAsia="Verdana" w:hAnsi="Verdana" w:cs="Verdana"/>
          <w:b/>
        </w:rPr>
        <w:br/>
      </w:r>
      <w:r>
        <w:rPr>
          <w:rFonts w:ascii="Verdana" w:eastAsia="Verdana" w:hAnsi="Verdana" w:cs="Verdana"/>
          <w:sz w:val="19"/>
          <w:szCs w:val="19"/>
        </w:rPr>
        <w:t>  </w:t>
      </w:r>
      <w:r>
        <w:rPr>
          <w:rFonts w:ascii="Verdana" w:eastAsia="Verdana" w:hAnsi="Verdana" w:cs="Verdana"/>
          <w:sz w:val="19"/>
          <w:szCs w:val="19"/>
        </w:rPr>
        <w:br/>
      </w:r>
      <w:r>
        <w:rPr>
          <w:b/>
          <w:color w:val="126FBC"/>
          <w:sz w:val="24"/>
          <w:szCs w:val="24"/>
        </w:rPr>
        <w:t xml:space="preserve">PLEASE PASTE </w:t>
      </w:r>
      <w:r w:rsidRPr="007D7982">
        <w:rPr>
          <w:b/>
          <w:color w:val="126FBC"/>
          <w:sz w:val="24"/>
          <w:szCs w:val="24"/>
        </w:rPr>
        <w:t>TO THE BACK OF YOUR ARTWORK</w:t>
      </w:r>
    </w:p>
    <w:p w14:paraId="5CD1C86B" w14:textId="77777777" w:rsidR="00BA0A3C" w:rsidRPr="0013459E" w:rsidRDefault="00BA0A3C">
      <w:pPr>
        <w:spacing w:after="120"/>
        <w:rPr>
          <w:sz w:val="12"/>
          <w:szCs w:val="12"/>
        </w:rPr>
      </w:pPr>
    </w:p>
    <w:p w14:paraId="37D96E3C" w14:textId="0BFE412A" w:rsidR="001D6A06" w:rsidRDefault="00F86BBF" w:rsidP="001D6A06">
      <w:pPr>
        <w:spacing w:after="120" w:line="360" w:lineRule="auto"/>
      </w:pPr>
      <w:r>
        <w:rPr>
          <w:b/>
          <w:sz w:val="20"/>
          <w:szCs w:val="20"/>
        </w:rPr>
        <w:t>Name.......................................................................................................................Age...................................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b/>
          <w:sz w:val="20"/>
          <w:szCs w:val="20"/>
        </w:rPr>
        <w:t> 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b/>
          <w:sz w:val="20"/>
          <w:szCs w:val="20"/>
        </w:rPr>
        <w:t>School/College..................................................................................................................................................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b/>
          <w:sz w:val="20"/>
          <w:szCs w:val="20"/>
        </w:rPr>
        <w:t> 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b/>
          <w:sz w:val="20"/>
          <w:szCs w:val="20"/>
        </w:rPr>
        <w:t>Address.............................................................................................................................................................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b/>
          <w:sz w:val="20"/>
          <w:szCs w:val="20"/>
        </w:rPr>
        <w:t> 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b/>
          <w:sz w:val="20"/>
          <w:szCs w:val="20"/>
        </w:rPr>
        <w:t>Tel. Nos………………………………………………… Email ................................................................................................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b/>
          <w:sz w:val="20"/>
          <w:szCs w:val="20"/>
        </w:rPr>
        <w:t> </w:t>
      </w:r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Title of Art Work  ............................................................................................................................................. </w:t>
      </w:r>
      <w:r>
        <w:rPr>
          <w:rFonts w:ascii="Verdana" w:eastAsia="Verdana" w:hAnsi="Verdana" w:cs="Verdana"/>
          <w:sz w:val="19"/>
          <w:szCs w:val="19"/>
        </w:rPr>
        <w:br/>
      </w:r>
    </w:p>
    <w:sectPr w:rsidR="001D6A06" w:rsidSect="00077452">
      <w:headerReference w:type="default" r:id="rId12"/>
      <w:footerReference w:type="default" r:id="rId13"/>
      <w:pgSz w:w="11906" w:h="16838"/>
      <w:pgMar w:top="1716" w:right="720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C374" w14:textId="77777777" w:rsidR="00737A30" w:rsidRDefault="00737A30">
      <w:r>
        <w:separator/>
      </w:r>
    </w:p>
  </w:endnote>
  <w:endnote w:type="continuationSeparator" w:id="0">
    <w:p w14:paraId="3C3FC801" w14:textId="77777777" w:rsidR="00737A30" w:rsidRDefault="0073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0F5D" w14:textId="77777777" w:rsidR="00185645" w:rsidRDefault="00185645">
    <w:pPr>
      <w:tabs>
        <w:tab w:val="center" w:pos="4513"/>
        <w:tab w:val="right" w:pos="9026"/>
      </w:tabs>
      <w:spacing w:after="388"/>
      <w:jc w:val="center"/>
    </w:pPr>
    <w:r w:rsidRPr="003A6D3F">
      <w:rPr>
        <w:color w:val="000000" w:themeColor="text1"/>
      </w:rPr>
      <w:t xml:space="preserve">                                                                                 </w:t>
    </w:r>
    <w:hyperlink r:id="rId1">
      <w:r w:rsidRPr="003A6D3F">
        <w:rPr>
          <w:b/>
          <w:color w:val="000000" w:themeColor="text1"/>
        </w:rPr>
        <w:t>www.hyf.org.uk</w:t>
      </w:r>
    </w:hyperlink>
    <w:r w:rsidRPr="003A6D3F">
      <w:rPr>
        <w:color w:val="000000" w:themeColor="text1"/>
      </w:rPr>
      <w:t xml:space="preserve">                   </w:t>
    </w:r>
    <w:r w:rsidRPr="003A6D3F">
      <w:t xml:space="preserve">                                                             </w:t>
    </w:r>
    <w:r>
      <w:fldChar w:fldCharType="begin"/>
    </w:r>
    <w:r>
      <w:instrText>PAGE</w:instrText>
    </w:r>
    <w:r>
      <w:fldChar w:fldCharType="separate"/>
    </w:r>
    <w:r w:rsidR="00A03D42">
      <w:rPr>
        <w:noProof/>
      </w:rPr>
      <w:t>1</w:t>
    </w:r>
    <w:r>
      <w:fldChar w:fldCharType="end"/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 wp14:anchorId="3EA5CD22" wp14:editId="79BB6B57">
              <wp:simplePos x="0" y="0"/>
              <wp:positionH relativeFrom="margin">
                <wp:posOffset>0</wp:posOffset>
              </wp:positionH>
              <wp:positionV relativeFrom="paragraph">
                <wp:posOffset>25400</wp:posOffset>
              </wp:positionV>
              <wp:extent cx="1333500" cy="25400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79885" y="3653953"/>
                        <a:ext cx="1332229" cy="2520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C55D7" w14:textId="0406453D" w:rsidR="00185645" w:rsidRDefault="006729FE">
                          <w:pPr>
                            <w:textDirection w:val="btLr"/>
                          </w:pPr>
                          <w:r>
                            <w:rPr>
                              <w:b/>
                            </w:rPr>
                            <w:t>Art Competition 20</w:t>
                          </w:r>
                          <w:r w:rsidR="00946D28">
                            <w:rPr>
                              <w:b/>
                            </w:rPr>
                            <w:t>2</w:t>
                          </w:r>
                          <w:r w:rsidR="00614139">
                            <w:rPr>
                              <w:b/>
                            </w:rPr>
                            <w:t>6</w:t>
                          </w:r>
                        </w:p>
                        <w:p w14:paraId="4EE602D4" w14:textId="77777777" w:rsidR="00185645" w:rsidRDefault="00185645">
                          <w:pPr>
                            <w:textDirection w:val="btLr"/>
                          </w:pPr>
                        </w:p>
                      </w:txbxContent>
                    </wps:txbx>
                    <wps:bodyPr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w14:anchorId="3EA5CD22" id="Rectangle 13" o:spid="_x0000_s1029" style="position:absolute;left:0;text-align:left;margin-left:0;margin-top:2pt;width:105pt;height:20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" o:allowincell="f" filled="f" stroked="f">
              <v:textbox inset="0,0,0,0">
                <w:txbxContent>
                  <w:p w14:paraId="5B2C55D7" w14:textId="0406453D" w:rsidR="00185645" w:rsidRDefault="006729FE">
                    <w:pPr>
                      <w:textDirection w:val="btLr"/>
                    </w:pPr>
                    <w:r>
                      <w:rPr>
                        <w:b/>
                      </w:rPr>
                      <w:t>Art Competition 20</w:t>
                    </w:r>
                    <w:r w:rsidR="00946D28">
                      <w:rPr>
                        <w:b/>
                      </w:rPr>
                      <w:t>2</w:t>
                    </w:r>
                    <w:r w:rsidR="00614139">
                      <w:rPr>
                        <w:b/>
                      </w:rPr>
                      <w:t>6</w:t>
                    </w:r>
                  </w:p>
                  <w:p w14:paraId="4EE602D4" w14:textId="77777777" w:rsidR="00185645" w:rsidRDefault="00185645">
                    <w:pPr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077D" w14:textId="77777777" w:rsidR="00737A30" w:rsidRDefault="00737A30">
      <w:r>
        <w:separator/>
      </w:r>
    </w:p>
  </w:footnote>
  <w:footnote w:type="continuationSeparator" w:id="0">
    <w:p w14:paraId="4E2E98F5" w14:textId="77777777" w:rsidR="00737A30" w:rsidRDefault="0073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68C0" w14:textId="76E667B0" w:rsidR="00185645" w:rsidRDefault="00CE777F" w:rsidP="00CE777F">
    <w:pPr>
      <w:tabs>
        <w:tab w:val="left" w:pos="1555"/>
        <w:tab w:val="center" w:pos="4513"/>
        <w:tab w:val="right" w:pos="9026"/>
        <w:tab w:val="right" w:pos="103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1E233" wp14:editId="100AF105">
              <wp:simplePos x="0" y="0"/>
              <wp:positionH relativeFrom="column">
                <wp:posOffset>-155922</wp:posOffset>
              </wp:positionH>
              <wp:positionV relativeFrom="paragraph">
                <wp:posOffset>207818</wp:posOffset>
              </wp:positionV>
              <wp:extent cx="2763981" cy="810491"/>
              <wp:effectExtent l="0" t="0" r="17780" b="1524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3981" cy="8104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D3F0585" w14:textId="77777777" w:rsidR="00CE777F" w:rsidRPr="002124E7" w:rsidRDefault="00CE777F" w:rsidP="00CE777F">
                          <w:pPr>
                            <w:rPr>
                              <w:b/>
                              <w:color w:val="126FBC"/>
                              <w:sz w:val="52"/>
                              <w:szCs w:val="52"/>
                            </w:rPr>
                          </w:pPr>
                          <w:r w:rsidRPr="002124E7">
                            <w:rPr>
                              <w:b/>
                              <w:color w:val="126FBC"/>
                              <w:sz w:val="52"/>
                              <w:szCs w:val="52"/>
                            </w:rPr>
                            <w:t>Art Competition</w:t>
                          </w:r>
                        </w:p>
                        <w:p w14:paraId="45C36B99" w14:textId="77777777" w:rsidR="00CE777F" w:rsidRPr="00185645" w:rsidRDefault="00CE777F" w:rsidP="00CE777F">
                          <w:pPr>
                            <w:rPr>
                              <w:color w:val="126FBC"/>
                              <w:sz w:val="36"/>
                              <w:szCs w:val="36"/>
                            </w:rPr>
                          </w:pPr>
                          <w:r w:rsidRPr="00185645">
                            <w:rPr>
                              <w:color w:val="126FBC"/>
                              <w:sz w:val="36"/>
                              <w:szCs w:val="36"/>
                            </w:rPr>
                            <w:t>Guidelines</w:t>
                          </w:r>
                        </w:p>
                        <w:p w14:paraId="08EEF661" w14:textId="77777777" w:rsidR="00CE777F" w:rsidRDefault="00CE777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1E23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12.3pt;margin-top:16.35pt;width:217.6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" fillcolor="white [3201]" strokeweight=".5pt">
              <v:textbox>
                <w:txbxContent>
                  <w:p w14:paraId="0D3F0585" w14:textId="77777777" w:rsidR="00CE777F" w:rsidRPr="002124E7" w:rsidRDefault="00CE777F" w:rsidP="00CE777F">
                    <w:pPr>
                      <w:rPr>
                        <w:b/>
                        <w:color w:val="126FBC"/>
                        <w:sz w:val="52"/>
                        <w:szCs w:val="52"/>
                      </w:rPr>
                    </w:pPr>
                    <w:r w:rsidRPr="002124E7">
                      <w:rPr>
                        <w:b/>
                        <w:color w:val="126FBC"/>
                        <w:sz w:val="52"/>
                        <w:szCs w:val="52"/>
                      </w:rPr>
                      <w:t>Art Competition</w:t>
                    </w:r>
                  </w:p>
                  <w:p w14:paraId="45C36B99" w14:textId="77777777" w:rsidR="00CE777F" w:rsidRPr="00185645" w:rsidRDefault="00CE777F" w:rsidP="00CE777F">
                    <w:pPr>
                      <w:rPr>
                        <w:color w:val="126FBC"/>
                        <w:sz w:val="36"/>
                        <w:szCs w:val="36"/>
                      </w:rPr>
                    </w:pPr>
                    <w:r w:rsidRPr="00185645">
                      <w:rPr>
                        <w:color w:val="126FBC"/>
                        <w:sz w:val="36"/>
                        <w:szCs w:val="36"/>
                      </w:rPr>
                      <w:t>Guidelines</w:t>
                    </w:r>
                  </w:p>
                  <w:p w14:paraId="08EEF661" w14:textId="77777777" w:rsidR="00CE777F" w:rsidRDefault="00CE777F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 w:rsidR="007A7E92">
      <w:rPr>
        <w:noProof/>
      </w:rPr>
      <w:drawing>
        <wp:inline distT="0" distB="0" distL="0" distR="0" wp14:anchorId="0024C79F" wp14:editId="6ED8CFA5">
          <wp:extent cx="1065441" cy="1065441"/>
          <wp:effectExtent l="0" t="0" r="1905" b="1905"/>
          <wp:docPr id="33244609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446096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441" cy="1065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EED64C" w14:textId="77777777" w:rsidR="00185645" w:rsidRDefault="00185645" w:rsidP="00992D38">
    <w:pPr>
      <w:tabs>
        <w:tab w:val="center" w:pos="4513"/>
        <w:tab w:val="right" w:pos="902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5ECC"/>
    <w:multiLevelType w:val="hybridMultilevel"/>
    <w:tmpl w:val="FDF68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3C"/>
    <w:rsid w:val="000105C6"/>
    <w:rsid w:val="00046127"/>
    <w:rsid w:val="00053988"/>
    <w:rsid w:val="00064D9A"/>
    <w:rsid w:val="00077452"/>
    <w:rsid w:val="00082789"/>
    <w:rsid w:val="000A4855"/>
    <w:rsid w:val="000A62E5"/>
    <w:rsid w:val="000D6790"/>
    <w:rsid w:val="00100EA6"/>
    <w:rsid w:val="00106832"/>
    <w:rsid w:val="0010711A"/>
    <w:rsid w:val="001132C6"/>
    <w:rsid w:val="00124C5A"/>
    <w:rsid w:val="0013459E"/>
    <w:rsid w:val="00136F72"/>
    <w:rsid w:val="001644F3"/>
    <w:rsid w:val="0017637B"/>
    <w:rsid w:val="0017748A"/>
    <w:rsid w:val="00185645"/>
    <w:rsid w:val="00187CC2"/>
    <w:rsid w:val="001D6A06"/>
    <w:rsid w:val="001E6844"/>
    <w:rsid w:val="001E69AF"/>
    <w:rsid w:val="001E73C5"/>
    <w:rsid w:val="0021104E"/>
    <w:rsid w:val="002124E7"/>
    <w:rsid w:val="0023331B"/>
    <w:rsid w:val="00233467"/>
    <w:rsid w:val="00233D38"/>
    <w:rsid w:val="00266F61"/>
    <w:rsid w:val="00270DBB"/>
    <w:rsid w:val="002713E2"/>
    <w:rsid w:val="002B15BC"/>
    <w:rsid w:val="00301617"/>
    <w:rsid w:val="00341398"/>
    <w:rsid w:val="003748FA"/>
    <w:rsid w:val="00394D8B"/>
    <w:rsid w:val="003A6D3F"/>
    <w:rsid w:val="003C27D2"/>
    <w:rsid w:val="003F7250"/>
    <w:rsid w:val="00415B94"/>
    <w:rsid w:val="0043226E"/>
    <w:rsid w:val="0044414F"/>
    <w:rsid w:val="004633EF"/>
    <w:rsid w:val="0049039D"/>
    <w:rsid w:val="004B0A79"/>
    <w:rsid w:val="004B30AE"/>
    <w:rsid w:val="004D70E7"/>
    <w:rsid w:val="004E183E"/>
    <w:rsid w:val="00532A2A"/>
    <w:rsid w:val="00550F7C"/>
    <w:rsid w:val="00590527"/>
    <w:rsid w:val="0059175E"/>
    <w:rsid w:val="005D4AAF"/>
    <w:rsid w:val="00614139"/>
    <w:rsid w:val="00615622"/>
    <w:rsid w:val="0062213B"/>
    <w:rsid w:val="00623329"/>
    <w:rsid w:val="00633B65"/>
    <w:rsid w:val="006514A3"/>
    <w:rsid w:val="00671AC2"/>
    <w:rsid w:val="006729FE"/>
    <w:rsid w:val="00695105"/>
    <w:rsid w:val="006C05DA"/>
    <w:rsid w:val="006D6838"/>
    <w:rsid w:val="006E07F5"/>
    <w:rsid w:val="007071E7"/>
    <w:rsid w:val="00737A30"/>
    <w:rsid w:val="00737D19"/>
    <w:rsid w:val="007441AE"/>
    <w:rsid w:val="007501F4"/>
    <w:rsid w:val="00751206"/>
    <w:rsid w:val="0078218E"/>
    <w:rsid w:val="007A7E92"/>
    <w:rsid w:val="007C4568"/>
    <w:rsid w:val="007D61C6"/>
    <w:rsid w:val="007D7982"/>
    <w:rsid w:val="007E0D4D"/>
    <w:rsid w:val="00804E89"/>
    <w:rsid w:val="00847C78"/>
    <w:rsid w:val="00853EFE"/>
    <w:rsid w:val="00862445"/>
    <w:rsid w:val="00863AA4"/>
    <w:rsid w:val="00866C6A"/>
    <w:rsid w:val="008806BF"/>
    <w:rsid w:val="008A3167"/>
    <w:rsid w:val="008C0559"/>
    <w:rsid w:val="008C300A"/>
    <w:rsid w:val="008E4127"/>
    <w:rsid w:val="008F5448"/>
    <w:rsid w:val="0090283C"/>
    <w:rsid w:val="00910E39"/>
    <w:rsid w:val="009212E8"/>
    <w:rsid w:val="00946D28"/>
    <w:rsid w:val="009574B0"/>
    <w:rsid w:val="0098640B"/>
    <w:rsid w:val="00992D38"/>
    <w:rsid w:val="009A1DEF"/>
    <w:rsid w:val="009C4735"/>
    <w:rsid w:val="009E2516"/>
    <w:rsid w:val="00A03D42"/>
    <w:rsid w:val="00A04396"/>
    <w:rsid w:val="00A343ED"/>
    <w:rsid w:val="00A76B54"/>
    <w:rsid w:val="00A90AE2"/>
    <w:rsid w:val="00A90F2A"/>
    <w:rsid w:val="00AB611C"/>
    <w:rsid w:val="00AC263F"/>
    <w:rsid w:val="00AD1A8F"/>
    <w:rsid w:val="00AE7488"/>
    <w:rsid w:val="00AF4270"/>
    <w:rsid w:val="00B14C01"/>
    <w:rsid w:val="00B3609D"/>
    <w:rsid w:val="00B467C7"/>
    <w:rsid w:val="00B55807"/>
    <w:rsid w:val="00B75855"/>
    <w:rsid w:val="00B97280"/>
    <w:rsid w:val="00BA0A3C"/>
    <w:rsid w:val="00BA2C06"/>
    <w:rsid w:val="00BC02A7"/>
    <w:rsid w:val="00BC4E61"/>
    <w:rsid w:val="00BC6691"/>
    <w:rsid w:val="00BC6DA3"/>
    <w:rsid w:val="00BD293A"/>
    <w:rsid w:val="00BD60D9"/>
    <w:rsid w:val="00BE2AE4"/>
    <w:rsid w:val="00BE4CCB"/>
    <w:rsid w:val="00C22F8F"/>
    <w:rsid w:val="00C47DD2"/>
    <w:rsid w:val="00C920A6"/>
    <w:rsid w:val="00CB052C"/>
    <w:rsid w:val="00CC7D24"/>
    <w:rsid w:val="00CD0DE8"/>
    <w:rsid w:val="00CE3335"/>
    <w:rsid w:val="00CE777F"/>
    <w:rsid w:val="00CF5F61"/>
    <w:rsid w:val="00CF6B24"/>
    <w:rsid w:val="00D03B7F"/>
    <w:rsid w:val="00D11049"/>
    <w:rsid w:val="00D25773"/>
    <w:rsid w:val="00D25ED1"/>
    <w:rsid w:val="00D56C2D"/>
    <w:rsid w:val="00D84EFA"/>
    <w:rsid w:val="00D97274"/>
    <w:rsid w:val="00DC75E9"/>
    <w:rsid w:val="00DD5FBD"/>
    <w:rsid w:val="00DE3577"/>
    <w:rsid w:val="00DF24FB"/>
    <w:rsid w:val="00DF36BA"/>
    <w:rsid w:val="00E12907"/>
    <w:rsid w:val="00E219D4"/>
    <w:rsid w:val="00E5135D"/>
    <w:rsid w:val="00E56BC2"/>
    <w:rsid w:val="00E73EA9"/>
    <w:rsid w:val="00E8084B"/>
    <w:rsid w:val="00E82479"/>
    <w:rsid w:val="00EA0078"/>
    <w:rsid w:val="00EA1E81"/>
    <w:rsid w:val="00EE65AF"/>
    <w:rsid w:val="00F161E9"/>
    <w:rsid w:val="00F430FA"/>
    <w:rsid w:val="00F74707"/>
    <w:rsid w:val="00F86BBF"/>
    <w:rsid w:val="00F917F4"/>
    <w:rsid w:val="00F97739"/>
    <w:rsid w:val="00F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15E80"/>
  <w15:docId w15:val="{998758F7-B59F-484E-B107-608AEB0B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539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988"/>
  </w:style>
  <w:style w:type="paragraph" w:styleId="Footer">
    <w:name w:val="footer"/>
    <w:basedOn w:val="Normal"/>
    <w:link w:val="FooterChar"/>
    <w:uiPriority w:val="99"/>
    <w:unhideWhenUsed/>
    <w:rsid w:val="000539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988"/>
  </w:style>
  <w:style w:type="character" w:styleId="Hyperlink">
    <w:name w:val="Hyperlink"/>
    <w:basedOn w:val="DefaultParagraphFont"/>
    <w:uiPriority w:val="99"/>
    <w:unhideWhenUsed/>
    <w:rsid w:val="007A7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A7E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25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2A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competition@hyf.org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micha\Downloads\www.hyf.org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eeNrhtky5r1RwJrryHAeYCKzrdonJ_xZpZSPg_Vii4PA3N2A/viewform?usp=hea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eNrhtky5r1RwJrryHAeYCKzrdonJ_xZpZSPg_Vii4PA3N2A/viewform?usp=heade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yf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3690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Dickson</dc:creator>
  <cp:lastModifiedBy>Michaela Clarke</cp:lastModifiedBy>
  <cp:revision>2</cp:revision>
  <cp:lastPrinted>2021-11-23T14:23:00Z</cp:lastPrinted>
  <dcterms:created xsi:type="dcterms:W3CDTF">2026-01-24T16:42:00Z</dcterms:created>
  <dcterms:modified xsi:type="dcterms:W3CDTF">2026-01-24T16:42:00Z</dcterms:modified>
</cp:coreProperties>
</file>